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0D7" w:rsidRDefault="009A00D7" w:rsidP="009A00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Общие рекомендации по </w:t>
      </w:r>
      <w:r w:rsidRPr="00A11C3B">
        <w:rPr>
          <w:rFonts w:ascii="Times New Roman" w:hAnsi="Times New Roman" w:cs="Times New Roman"/>
          <w:b/>
          <w:sz w:val="24"/>
          <w:szCs w:val="24"/>
        </w:rPr>
        <w:t>заполнени</w:t>
      </w:r>
      <w:r>
        <w:rPr>
          <w:rFonts w:ascii="Times New Roman" w:hAnsi="Times New Roman" w:cs="Times New Roman"/>
          <w:b/>
          <w:sz w:val="24"/>
          <w:szCs w:val="24"/>
        </w:rPr>
        <w:t>ю</w:t>
      </w:r>
      <w:r w:rsidRPr="00A11C3B">
        <w:rPr>
          <w:rFonts w:ascii="Times New Roman" w:hAnsi="Times New Roman" w:cs="Times New Roman"/>
          <w:b/>
          <w:sz w:val="24"/>
          <w:szCs w:val="24"/>
        </w:rPr>
        <w:t xml:space="preserve"> сопроводительных документов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отчета о прохождении </w:t>
      </w:r>
      <w:r w:rsidR="009C6E97">
        <w:rPr>
          <w:rFonts w:ascii="Times New Roman" w:hAnsi="Times New Roman" w:cs="Times New Roman"/>
          <w:b/>
          <w:sz w:val="24"/>
          <w:szCs w:val="24"/>
        </w:rPr>
        <w:t>производственной</w:t>
      </w:r>
      <w:r w:rsidR="002C7679">
        <w:rPr>
          <w:rFonts w:ascii="Times New Roman" w:hAnsi="Times New Roman" w:cs="Times New Roman"/>
          <w:b/>
          <w:sz w:val="24"/>
          <w:szCs w:val="24"/>
        </w:rPr>
        <w:t xml:space="preserve"> практики</w:t>
      </w:r>
      <w:r w:rsidR="009C6E9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="009C6E97">
        <w:rPr>
          <w:rFonts w:ascii="Times New Roman" w:hAnsi="Times New Roman" w:cs="Times New Roman"/>
          <w:b/>
          <w:sz w:val="24"/>
          <w:szCs w:val="24"/>
        </w:rPr>
        <w:t>научно-исследовательская работа</w:t>
      </w:r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9A00D7" w:rsidRDefault="009A00D7" w:rsidP="009A00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2C7679">
        <w:rPr>
          <w:rFonts w:ascii="Times New Roman" w:hAnsi="Times New Roman" w:cs="Times New Roman"/>
          <w:b/>
          <w:sz w:val="24"/>
          <w:szCs w:val="24"/>
        </w:rPr>
        <w:t>обучающихся второго курса</w:t>
      </w:r>
      <w:r w:rsidR="009C6E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7679">
        <w:rPr>
          <w:rFonts w:ascii="Times New Roman" w:hAnsi="Times New Roman" w:cs="Times New Roman"/>
          <w:b/>
          <w:sz w:val="24"/>
          <w:szCs w:val="24"/>
        </w:rPr>
        <w:t>программы «</w:t>
      </w:r>
      <w:r w:rsidR="009F2748">
        <w:rPr>
          <w:rFonts w:ascii="Times New Roman" w:hAnsi="Times New Roman" w:cs="Times New Roman"/>
          <w:b/>
          <w:sz w:val="24"/>
          <w:szCs w:val="24"/>
        </w:rPr>
        <w:t>Уголовное право, уголовный процесс и криминалистика</w:t>
      </w:r>
      <w:r w:rsidR="002C7679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9C6E97">
        <w:rPr>
          <w:rFonts w:ascii="Times New Roman" w:hAnsi="Times New Roman" w:cs="Times New Roman"/>
          <w:b/>
          <w:sz w:val="24"/>
          <w:szCs w:val="24"/>
        </w:rPr>
        <w:t xml:space="preserve">по направлению </w:t>
      </w:r>
      <w:r w:rsidR="002C7679">
        <w:rPr>
          <w:rFonts w:ascii="Times New Roman" w:hAnsi="Times New Roman" w:cs="Times New Roman"/>
          <w:b/>
          <w:sz w:val="24"/>
          <w:szCs w:val="24"/>
        </w:rPr>
        <w:t>40.04.01 Юриспруденция</w:t>
      </w:r>
    </w:p>
    <w:p w:rsidR="00266548" w:rsidRDefault="00266548" w:rsidP="009A00D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00D7" w:rsidRDefault="009A00D7" w:rsidP="009A00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итогам прохождения студентами </w:t>
      </w:r>
      <w:r w:rsidR="00E51087" w:rsidRPr="00E51087">
        <w:rPr>
          <w:rFonts w:ascii="Times New Roman" w:hAnsi="Times New Roman" w:cs="Times New Roman"/>
          <w:sz w:val="24"/>
          <w:szCs w:val="24"/>
        </w:rPr>
        <w:t>производственной практики</w:t>
      </w:r>
      <w:r w:rsidR="00E5108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направлению подготовки 40.04.01 Юриспруденция, профиль «</w:t>
      </w:r>
      <w:r w:rsidR="009F2748">
        <w:rPr>
          <w:rFonts w:ascii="Times New Roman" w:hAnsi="Times New Roman" w:cs="Times New Roman"/>
          <w:b/>
          <w:sz w:val="24"/>
          <w:szCs w:val="24"/>
        </w:rPr>
        <w:t>Уголовное право, уголовный процесс и криминалистика</w:t>
      </w:r>
      <w:r>
        <w:rPr>
          <w:rFonts w:ascii="Times New Roman" w:hAnsi="Times New Roman" w:cs="Times New Roman"/>
          <w:sz w:val="24"/>
          <w:szCs w:val="24"/>
        </w:rPr>
        <w:t xml:space="preserve">» представляется отчет </w:t>
      </w:r>
      <w:r w:rsidR="004748A6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прохождении </w:t>
      </w:r>
      <w:r w:rsidR="002E6910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>
        <w:rPr>
          <w:rFonts w:ascii="Times New Roman" w:hAnsi="Times New Roman" w:cs="Times New Roman"/>
          <w:sz w:val="24"/>
          <w:szCs w:val="24"/>
        </w:rPr>
        <w:t>практики (</w:t>
      </w:r>
      <w:r w:rsidR="002E6910">
        <w:rPr>
          <w:rFonts w:ascii="Times New Roman" w:hAnsi="Times New Roman" w:cs="Times New Roman"/>
          <w:sz w:val="24"/>
          <w:szCs w:val="24"/>
        </w:rPr>
        <w:t>научно-и</w:t>
      </w:r>
      <w:r>
        <w:rPr>
          <w:rFonts w:ascii="Times New Roman" w:hAnsi="Times New Roman" w:cs="Times New Roman"/>
          <w:sz w:val="24"/>
          <w:szCs w:val="24"/>
        </w:rPr>
        <w:t>сследовательская работа), который включает в себя</w:t>
      </w:r>
      <w:r w:rsidR="00D350B5">
        <w:rPr>
          <w:rFonts w:ascii="Times New Roman" w:hAnsi="Times New Roman" w:cs="Times New Roman"/>
          <w:sz w:val="24"/>
          <w:szCs w:val="24"/>
        </w:rPr>
        <w:t xml:space="preserve"> следующие сопроводительные документы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A00D7" w:rsidRDefault="009A00D7" w:rsidP="009A00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титульный лист;</w:t>
      </w:r>
    </w:p>
    <w:p w:rsidR="009A00D7" w:rsidRDefault="009A00D7" w:rsidP="009A00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индивидуальное задание на </w:t>
      </w:r>
      <w:r w:rsidR="002E6910">
        <w:rPr>
          <w:rFonts w:ascii="Times New Roman" w:hAnsi="Times New Roman" w:cs="Times New Roman"/>
          <w:sz w:val="24"/>
          <w:szCs w:val="24"/>
        </w:rPr>
        <w:t>производственную п</w:t>
      </w:r>
      <w:r>
        <w:rPr>
          <w:rFonts w:ascii="Times New Roman" w:hAnsi="Times New Roman" w:cs="Times New Roman"/>
          <w:sz w:val="24"/>
          <w:szCs w:val="24"/>
        </w:rPr>
        <w:t>рактику (</w:t>
      </w:r>
      <w:r w:rsidR="00E51087">
        <w:rPr>
          <w:rFonts w:ascii="Times New Roman" w:hAnsi="Times New Roman" w:cs="Times New Roman"/>
          <w:sz w:val="24"/>
          <w:szCs w:val="24"/>
        </w:rPr>
        <w:t xml:space="preserve">научно - </w:t>
      </w:r>
      <w:r>
        <w:rPr>
          <w:rFonts w:ascii="Times New Roman" w:hAnsi="Times New Roman" w:cs="Times New Roman"/>
          <w:sz w:val="24"/>
          <w:szCs w:val="24"/>
        </w:rPr>
        <w:t>исследовательская работа);</w:t>
      </w:r>
    </w:p>
    <w:p w:rsidR="009A00D7" w:rsidRDefault="009A00D7" w:rsidP="009A00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лист с отметками о прибытии и выбытии; </w:t>
      </w:r>
    </w:p>
    <w:p w:rsidR="009A00D7" w:rsidRDefault="009A00D7" w:rsidP="009A00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рабочий график (план) прохождения </w:t>
      </w:r>
      <w:r w:rsidR="00C65106">
        <w:rPr>
          <w:rFonts w:ascii="Times New Roman" w:hAnsi="Times New Roman" w:cs="Times New Roman"/>
          <w:sz w:val="24"/>
          <w:szCs w:val="24"/>
        </w:rPr>
        <w:t>производственной</w:t>
      </w:r>
      <w:r>
        <w:rPr>
          <w:rFonts w:ascii="Times New Roman" w:hAnsi="Times New Roman" w:cs="Times New Roman"/>
          <w:sz w:val="24"/>
          <w:szCs w:val="24"/>
        </w:rPr>
        <w:t xml:space="preserve"> практики (</w:t>
      </w:r>
      <w:r w:rsidR="00C65106">
        <w:rPr>
          <w:rFonts w:ascii="Times New Roman" w:hAnsi="Times New Roman" w:cs="Times New Roman"/>
          <w:sz w:val="24"/>
          <w:szCs w:val="24"/>
        </w:rPr>
        <w:t>научно -</w:t>
      </w:r>
      <w:r>
        <w:rPr>
          <w:rFonts w:ascii="Times New Roman" w:hAnsi="Times New Roman" w:cs="Times New Roman"/>
          <w:sz w:val="24"/>
          <w:szCs w:val="24"/>
        </w:rPr>
        <w:t>исследовательская работа);</w:t>
      </w:r>
    </w:p>
    <w:p w:rsidR="009A00D7" w:rsidRDefault="009A00D7" w:rsidP="009A00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отзыв – характеристика о результатах прохождения практики (заполняется преподавателем (научным руководителем), осуществляющим руководство исследованием);</w:t>
      </w:r>
    </w:p>
    <w:p w:rsidR="009A00D7" w:rsidRDefault="009A00D7" w:rsidP="009A00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отзыв о работе студента в период прохождения практики (заполняется руководителем практики от организации – заведующим кафедрой </w:t>
      </w:r>
      <w:r w:rsidR="009F2748">
        <w:rPr>
          <w:rFonts w:ascii="Times New Roman" w:hAnsi="Times New Roman" w:cs="Times New Roman"/>
          <w:sz w:val="24"/>
          <w:szCs w:val="24"/>
        </w:rPr>
        <w:t>у</w:t>
      </w:r>
      <w:r w:rsidR="009F2748" w:rsidRPr="009F2748">
        <w:rPr>
          <w:rFonts w:ascii="Times New Roman" w:hAnsi="Times New Roman" w:cs="Times New Roman"/>
          <w:sz w:val="24"/>
          <w:szCs w:val="24"/>
        </w:rPr>
        <w:t>головное право, уголовный процесс и криминалистика</w:t>
      </w:r>
      <w:r w:rsidR="00C65106">
        <w:rPr>
          <w:rFonts w:ascii="Times New Roman" w:hAnsi="Times New Roman" w:cs="Times New Roman"/>
          <w:sz w:val="24"/>
          <w:szCs w:val="24"/>
        </w:rPr>
        <w:t xml:space="preserve"> </w:t>
      </w:r>
      <w:r w:rsidR="009F2748">
        <w:rPr>
          <w:rFonts w:ascii="Times New Roman" w:hAnsi="Times New Roman" w:cs="Times New Roman"/>
          <w:sz w:val="24"/>
          <w:szCs w:val="24"/>
        </w:rPr>
        <w:t>Штаб О.Н.</w:t>
      </w:r>
      <w:r>
        <w:rPr>
          <w:rFonts w:ascii="Times New Roman" w:hAnsi="Times New Roman" w:cs="Times New Roman"/>
          <w:sz w:val="24"/>
          <w:szCs w:val="24"/>
        </w:rPr>
        <w:t>)</w:t>
      </w:r>
      <w:r w:rsidR="00C65106">
        <w:rPr>
          <w:rFonts w:ascii="Times New Roman" w:hAnsi="Times New Roman" w:cs="Times New Roman"/>
          <w:sz w:val="24"/>
          <w:szCs w:val="24"/>
        </w:rPr>
        <w:t>.</w:t>
      </w:r>
    </w:p>
    <w:p w:rsidR="005D2155" w:rsidRDefault="00C65106" w:rsidP="005D2155">
      <w:pPr>
        <w:rPr>
          <w:rFonts w:ascii="Times New Roman" w:hAnsi="Times New Roman" w:cs="Times New Roman"/>
          <w:sz w:val="24"/>
          <w:szCs w:val="24"/>
        </w:rPr>
      </w:pPr>
      <w:r w:rsidRPr="00A0008E">
        <w:rPr>
          <w:rFonts w:ascii="Times New Roman" w:hAnsi="Times New Roman" w:cs="Times New Roman"/>
          <w:b/>
          <w:sz w:val="24"/>
          <w:szCs w:val="24"/>
        </w:rPr>
        <w:t>ВНИМАНИЕ:</w:t>
      </w:r>
      <w:r>
        <w:rPr>
          <w:rFonts w:ascii="Times New Roman" w:hAnsi="Times New Roman" w:cs="Times New Roman"/>
          <w:sz w:val="24"/>
          <w:szCs w:val="24"/>
        </w:rPr>
        <w:t xml:space="preserve"> студенту при заполнении сопроводительных документов следует заполнить все позиции, выделенные желтым маркером, после чего маркер необходимо снять.</w:t>
      </w:r>
      <w:r w:rsidR="009973AE">
        <w:rPr>
          <w:rFonts w:ascii="Times New Roman" w:hAnsi="Times New Roman" w:cs="Times New Roman"/>
          <w:sz w:val="24"/>
          <w:szCs w:val="24"/>
        </w:rPr>
        <w:t xml:space="preserve"> В строке руководитель практики от Академии указывается Ф.И.О. и должность научного руководителя, закрепленного по теме исследования</w:t>
      </w:r>
      <w:r w:rsidR="00E51087">
        <w:rPr>
          <w:rFonts w:ascii="Times New Roman" w:hAnsi="Times New Roman" w:cs="Times New Roman"/>
          <w:sz w:val="24"/>
          <w:szCs w:val="24"/>
        </w:rPr>
        <w:t>.</w:t>
      </w:r>
    </w:p>
    <w:p w:rsidR="004748A6" w:rsidRDefault="00D350B5" w:rsidP="00D350B5">
      <w:pPr>
        <w:pStyle w:val="a3"/>
        <w:tabs>
          <w:tab w:val="left" w:pos="709"/>
        </w:tabs>
        <w:ind w:left="0"/>
        <w:contextualSpacing/>
        <w:rPr>
          <w:rFonts w:ascii="Times New Roman" w:hAnsi="Times New Roman" w:cs="Times New Roman"/>
          <w:sz w:val="24"/>
          <w:szCs w:val="28"/>
          <w:lang w:eastAsia="ru-RU"/>
        </w:rPr>
      </w:pPr>
      <w:r w:rsidRPr="004748A6">
        <w:rPr>
          <w:rFonts w:ascii="Times New Roman" w:hAnsi="Times New Roman" w:cs="Times New Roman"/>
          <w:sz w:val="24"/>
          <w:szCs w:val="28"/>
          <w:lang w:eastAsia="ru-RU"/>
        </w:rPr>
        <w:t>Структура отчета включает в себя введение</w:t>
      </w:r>
      <w:r w:rsidR="004748A6" w:rsidRPr="004748A6">
        <w:rPr>
          <w:rFonts w:ascii="Times New Roman" w:hAnsi="Times New Roman" w:cs="Times New Roman"/>
          <w:sz w:val="24"/>
          <w:szCs w:val="28"/>
          <w:lang w:eastAsia="ru-RU"/>
        </w:rPr>
        <w:t>, основную часть, заключение</w:t>
      </w:r>
      <w:r w:rsidR="004748A6">
        <w:rPr>
          <w:rFonts w:ascii="Times New Roman" w:hAnsi="Times New Roman" w:cs="Times New Roman"/>
          <w:sz w:val="24"/>
          <w:szCs w:val="28"/>
          <w:lang w:eastAsia="ru-RU"/>
        </w:rPr>
        <w:t>,</w:t>
      </w:r>
      <w:r w:rsidR="004748A6" w:rsidRPr="004748A6">
        <w:rPr>
          <w:rFonts w:ascii="Times New Roman" w:hAnsi="Times New Roman" w:cs="Times New Roman"/>
          <w:sz w:val="24"/>
          <w:szCs w:val="28"/>
          <w:lang w:eastAsia="ru-RU"/>
        </w:rPr>
        <w:t xml:space="preserve"> список используемых источников и литературы</w:t>
      </w:r>
      <w:r w:rsidR="004748A6">
        <w:rPr>
          <w:rFonts w:ascii="Times New Roman" w:hAnsi="Times New Roman" w:cs="Times New Roman"/>
          <w:sz w:val="24"/>
          <w:szCs w:val="28"/>
          <w:lang w:eastAsia="ru-RU"/>
        </w:rPr>
        <w:t>, приложения</w:t>
      </w:r>
      <w:r w:rsidR="004748A6" w:rsidRPr="004748A6">
        <w:rPr>
          <w:rFonts w:ascii="Times New Roman" w:hAnsi="Times New Roman" w:cs="Times New Roman"/>
          <w:sz w:val="24"/>
          <w:szCs w:val="28"/>
          <w:lang w:eastAsia="ru-RU"/>
        </w:rPr>
        <w:t>.</w:t>
      </w:r>
    </w:p>
    <w:p w:rsidR="00D350B5" w:rsidRDefault="004748A6" w:rsidP="00D350B5">
      <w:pPr>
        <w:pStyle w:val="a3"/>
        <w:tabs>
          <w:tab w:val="left" w:pos="709"/>
        </w:tabs>
        <w:ind w:left="0"/>
        <w:contextualSpacing/>
        <w:rPr>
          <w:rFonts w:ascii="Times New Roman" w:hAnsi="Times New Roman" w:cs="Times New Roman"/>
          <w:b/>
          <w:sz w:val="24"/>
          <w:szCs w:val="28"/>
          <w:lang w:eastAsia="ru-RU"/>
        </w:rPr>
      </w:pPr>
      <w:r w:rsidRPr="004748A6">
        <w:rPr>
          <w:rFonts w:ascii="Times New Roman" w:hAnsi="Times New Roman" w:cs="Times New Roman"/>
          <w:b/>
          <w:sz w:val="24"/>
          <w:szCs w:val="28"/>
          <w:lang w:eastAsia="ru-RU"/>
        </w:rPr>
        <w:t>Введение</w:t>
      </w:r>
      <w:r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 </w:t>
      </w:r>
      <w:r w:rsidRPr="00E742C5">
        <w:rPr>
          <w:rFonts w:ascii="Times New Roman" w:hAnsi="Times New Roman" w:cs="Times New Roman"/>
          <w:sz w:val="24"/>
          <w:szCs w:val="28"/>
          <w:lang w:eastAsia="ru-RU"/>
        </w:rPr>
        <w:t xml:space="preserve">должно содержать общие сведения о практике, формулировку целей и основных задач </w:t>
      </w:r>
      <w:r>
        <w:rPr>
          <w:rFonts w:ascii="Times New Roman" w:hAnsi="Times New Roman" w:cs="Times New Roman"/>
          <w:sz w:val="24"/>
          <w:szCs w:val="28"/>
          <w:lang w:eastAsia="ru-RU"/>
        </w:rPr>
        <w:t>ее прохождения</w:t>
      </w:r>
      <w:r w:rsidRPr="00E742C5">
        <w:rPr>
          <w:rFonts w:ascii="Times New Roman" w:hAnsi="Times New Roman" w:cs="Times New Roman"/>
          <w:sz w:val="24"/>
          <w:szCs w:val="28"/>
          <w:lang w:eastAsia="ru-RU"/>
        </w:rPr>
        <w:t>, характеристику объекта и предмета исследования, обоснование актуальности выбранн</w:t>
      </w:r>
      <w:r>
        <w:rPr>
          <w:rFonts w:ascii="Times New Roman" w:hAnsi="Times New Roman" w:cs="Times New Roman"/>
          <w:sz w:val="24"/>
          <w:szCs w:val="28"/>
          <w:lang w:eastAsia="ru-RU"/>
        </w:rPr>
        <w:t>ой темы, степень ее разработки.</w:t>
      </w:r>
    </w:p>
    <w:p w:rsidR="004748A6" w:rsidRDefault="004748A6" w:rsidP="00D350B5">
      <w:pPr>
        <w:pStyle w:val="a3"/>
        <w:tabs>
          <w:tab w:val="left" w:pos="709"/>
        </w:tabs>
        <w:ind w:left="0"/>
        <w:contextualSpacing/>
        <w:rPr>
          <w:rFonts w:ascii="Times New Roman" w:hAnsi="Times New Roman" w:cs="Times New Roman"/>
          <w:sz w:val="24"/>
          <w:szCs w:val="28"/>
          <w:lang w:eastAsia="ru-RU"/>
        </w:rPr>
      </w:pPr>
      <w:r>
        <w:rPr>
          <w:rFonts w:ascii="Times New Roman" w:hAnsi="Times New Roman" w:cs="Times New Roman"/>
          <w:b/>
          <w:sz w:val="24"/>
          <w:szCs w:val="28"/>
          <w:lang w:eastAsia="ru-RU"/>
        </w:rPr>
        <w:t>Основная</w:t>
      </w:r>
      <w:r w:rsidR="00D350B5"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 часть </w:t>
      </w:r>
      <w:r w:rsidR="00D350B5" w:rsidRPr="00D350B5">
        <w:rPr>
          <w:rFonts w:ascii="Times New Roman" w:hAnsi="Times New Roman" w:cs="Times New Roman"/>
          <w:b/>
          <w:sz w:val="24"/>
          <w:szCs w:val="28"/>
          <w:lang w:eastAsia="ru-RU"/>
        </w:rPr>
        <w:t>отчета</w:t>
      </w:r>
      <w:r w:rsidR="00D350B5" w:rsidRPr="002D404B">
        <w:rPr>
          <w:rFonts w:ascii="Times New Roman" w:hAnsi="Times New Roman" w:cs="Times New Roman"/>
          <w:sz w:val="24"/>
          <w:szCs w:val="28"/>
          <w:lang w:eastAsia="ru-RU"/>
        </w:rPr>
        <w:t xml:space="preserve"> должно соответствовать индивидуальному заданию, выданному обучающемуся при направлении на практику.</w:t>
      </w:r>
      <w:r w:rsidR="00D350B5">
        <w:rPr>
          <w:rFonts w:ascii="Times New Roman" w:hAnsi="Times New Roman" w:cs="Times New Roman"/>
          <w:sz w:val="24"/>
          <w:szCs w:val="28"/>
          <w:lang w:eastAsia="ru-RU"/>
        </w:rPr>
        <w:t xml:space="preserve"> Таким образом, в основной части отчета описывается процесс прохождения практики со всеми его характеристиками и особенностями в соответствии с темой исследования, достигнутого результата и иных ее характеристик. </w:t>
      </w:r>
    </w:p>
    <w:p w:rsidR="00D350B5" w:rsidRDefault="00D350B5" w:rsidP="00D350B5">
      <w:pPr>
        <w:pStyle w:val="a3"/>
        <w:tabs>
          <w:tab w:val="left" w:pos="709"/>
        </w:tabs>
        <w:ind w:lef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8"/>
          <w:lang w:eastAsia="ru-RU"/>
        </w:rPr>
        <w:t xml:space="preserve">Результат такого процесса отражается в виде </w:t>
      </w:r>
      <w:r w:rsidRPr="004748A6">
        <w:rPr>
          <w:rFonts w:ascii="Times New Roman" w:hAnsi="Times New Roman" w:cs="Times New Roman"/>
          <w:b/>
          <w:sz w:val="24"/>
          <w:szCs w:val="28"/>
          <w:lang w:eastAsia="ru-RU"/>
        </w:rPr>
        <w:t>приложений</w:t>
      </w:r>
      <w:r>
        <w:rPr>
          <w:rFonts w:ascii="Times New Roman" w:hAnsi="Times New Roman" w:cs="Times New Roman"/>
          <w:sz w:val="24"/>
          <w:szCs w:val="28"/>
          <w:lang w:eastAsia="ru-RU"/>
        </w:rPr>
        <w:t xml:space="preserve"> к отчету (</w:t>
      </w:r>
      <w:r w:rsidR="004748A6">
        <w:rPr>
          <w:rFonts w:ascii="Times New Roman" w:hAnsi="Times New Roman" w:cs="Times New Roman"/>
          <w:sz w:val="24"/>
          <w:szCs w:val="24"/>
        </w:rPr>
        <w:t xml:space="preserve">план научного исследования; пояснительная записка; список используемых источников и литературы по выбранной теме исследования; сравнительно-правовое исследование, в рамках которого проводится анализ нормативного правового регулирования и сложившегося </w:t>
      </w:r>
      <w:proofErr w:type="spellStart"/>
      <w:r w:rsidR="004748A6">
        <w:rPr>
          <w:rFonts w:ascii="Times New Roman" w:hAnsi="Times New Roman" w:cs="Times New Roman"/>
          <w:sz w:val="24"/>
          <w:szCs w:val="24"/>
        </w:rPr>
        <w:t>правоприменения</w:t>
      </w:r>
      <w:proofErr w:type="spellEnd"/>
      <w:r w:rsidR="004748A6">
        <w:rPr>
          <w:rFonts w:ascii="Times New Roman" w:hAnsi="Times New Roman" w:cs="Times New Roman"/>
          <w:sz w:val="24"/>
          <w:szCs w:val="24"/>
        </w:rPr>
        <w:t xml:space="preserve"> в исследуемой сфере и предлагаются пути совершенствования актов действующего законодательства; проект научной </w:t>
      </w:r>
      <w:r w:rsidR="008660F1">
        <w:rPr>
          <w:rFonts w:ascii="Times New Roman" w:hAnsi="Times New Roman" w:cs="Times New Roman"/>
          <w:sz w:val="24"/>
          <w:szCs w:val="24"/>
        </w:rPr>
        <w:t>статьи</w:t>
      </w:r>
      <w:r w:rsidR="004748A6">
        <w:rPr>
          <w:rFonts w:ascii="Times New Roman" w:hAnsi="Times New Roman" w:cs="Times New Roman"/>
          <w:sz w:val="24"/>
          <w:szCs w:val="24"/>
        </w:rPr>
        <w:t xml:space="preserve"> по теме научного исследования, подготовленной с учетом требований, предъявляемых к такого рода работам в Алтайском филиале РАНХиГС).</w:t>
      </w:r>
    </w:p>
    <w:p w:rsidR="004748A6" w:rsidRDefault="004748A6" w:rsidP="00D350B5">
      <w:pPr>
        <w:pStyle w:val="a3"/>
        <w:tabs>
          <w:tab w:val="left" w:pos="709"/>
        </w:tabs>
        <w:ind w:left="0"/>
        <w:contextualSpacing/>
        <w:rPr>
          <w:rFonts w:ascii="Times New Roman" w:hAnsi="Times New Roman" w:cs="Times New Roman"/>
          <w:sz w:val="24"/>
          <w:szCs w:val="28"/>
          <w:lang w:eastAsia="ru-RU"/>
        </w:rPr>
      </w:pPr>
      <w:r w:rsidRPr="00881762">
        <w:rPr>
          <w:rFonts w:ascii="Times New Roman" w:hAnsi="Times New Roman" w:cs="Times New Roman"/>
          <w:b/>
          <w:sz w:val="24"/>
          <w:szCs w:val="28"/>
          <w:lang w:eastAsia="ru-RU"/>
        </w:rPr>
        <w:t>Заключение</w:t>
      </w:r>
      <w:r w:rsidRPr="00E742C5">
        <w:rPr>
          <w:rFonts w:ascii="Times New Roman" w:hAnsi="Times New Roman" w:cs="Times New Roman"/>
          <w:sz w:val="24"/>
          <w:szCs w:val="28"/>
          <w:lang w:eastAsia="ru-RU"/>
        </w:rPr>
        <w:t xml:space="preserve"> должно содержать окончательные выводы, характеризующие итоги работы обучающегося в решении поставленных перед ним задач.</w:t>
      </w:r>
    </w:p>
    <w:p w:rsidR="004748A6" w:rsidRPr="004748A6" w:rsidRDefault="004748A6" w:rsidP="004748A6">
      <w:pPr>
        <w:tabs>
          <w:tab w:val="left" w:pos="709"/>
        </w:tabs>
        <w:contextualSpacing/>
        <w:rPr>
          <w:rFonts w:ascii="Times New Roman" w:hAnsi="Times New Roman" w:cs="Times New Roman"/>
          <w:sz w:val="24"/>
          <w:szCs w:val="28"/>
          <w:lang w:eastAsia="ru-RU"/>
        </w:rPr>
      </w:pPr>
      <w:r w:rsidRPr="004748A6">
        <w:rPr>
          <w:rFonts w:ascii="Times New Roman" w:hAnsi="Times New Roman" w:cs="Times New Roman"/>
          <w:b/>
          <w:sz w:val="24"/>
          <w:szCs w:val="28"/>
          <w:lang w:eastAsia="ru-RU"/>
        </w:rPr>
        <w:t>Список используемых источников и литературы</w:t>
      </w:r>
      <w:r w:rsidRPr="004748A6">
        <w:rPr>
          <w:rFonts w:ascii="Times New Roman" w:hAnsi="Times New Roman" w:cs="Times New Roman"/>
          <w:sz w:val="24"/>
          <w:szCs w:val="28"/>
          <w:lang w:eastAsia="ru-RU"/>
        </w:rPr>
        <w:t xml:space="preserve"> должен содержать сведения об источниках, использованных при написании отчета. На все источники в тексте должны быть сделаны ссылки.</w:t>
      </w:r>
    </w:p>
    <w:p w:rsidR="004748A6" w:rsidRDefault="004748A6" w:rsidP="004748A6">
      <w:pPr>
        <w:pStyle w:val="a3"/>
        <w:tabs>
          <w:tab w:val="left" w:pos="709"/>
        </w:tabs>
        <w:ind w:left="0"/>
        <w:contextualSpacing/>
        <w:rPr>
          <w:rFonts w:ascii="Times New Roman" w:hAnsi="Times New Roman" w:cs="Times New Roman"/>
          <w:sz w:val="24"/>
          <w:szCs w:val="28"/>
          <w:lang w:eastAsia="ru-RU"/>
        </w:rPr>
      </w:pPr>
      <w:r w:rsidRPr="002D404B">
        <w:rPr>
          <w:rFonts w:ascii="Times New Roman" w:hAnsi="Times New Roman" w:cs="Times New Roman"/>
          <w:sz w:val="24"/>
          <w:szCs w:val="28"/>
          <w:lang w:eastAsia="ru-RU"/>
        </w:rPr>
        <w:t xml:space="preserve">Обучающийся должен обратить внимание на то, что список используемых источников и литературы к отчету и список научных источников </w:t>
      </w:r>
      <w:r>
        <w:rPr>
          <w:rFonts w:ascii="Times New Roman" w:hAnsi="Times New Roman" w:cs="Times New Roman"/>
          <w:sz w:val="24"/>
          <w:szCs w:val="28"/>
          <w:lang w:eastAsia="ru-RU"/>
        </w:rPr>
        <w:t>по теме исследования</w:t>
      </w:r>
      <w:r w:rsidRPr="002D404B">
        <w:rPr>
          <w:rFonts w:ascii="Times New Roman" w:hAnsi="Times New Roman" w:cs="Times New Roman"/>
          <w:sz w:val="24"/>
          <w:szCs w:val="28"/>
          <w:lang w:eastAsia="ru-RU"/>
        </w:rPr>
        <w:t xml:space="preserve"> – не идентичные списки. Они отражают суть разные виды деятельности.</w:t>
      </w:r>
    </w:p>
    <w:p w:rsidR="004748A6" w:rsidRDefault="004748A6" w:rsidP="004748A6">
      <w:pPr>
        <w:tabs>
          <w:tab w:val="left" w:pos="1134"/>
        </w:tabs>
        <w:rPr>
          <w:rFonts w:ascii="Times New Roman" w:hAnsi="Times New Roman" w:cs="Times New Roman"/>
          <w:sz w:val="24"/>
          <w:szCs w:val="28"/>
          <w:lang w:eastAsia="ru-RU"/>
        </w:rPr>
      </w:pPr>
      <w:r w:rsidRPr="00E742C5">
        <w:rPr>
          <w:rFonts w:ascii="Times New Roman" w:hAnsi="Times New Roman" w:cs="Times New Roman"/>
          <w:sz w:val="24"/>
          <w:szCs w:val="28"/>
          <w:lang w:eastAsia="ru-RU"/>
        </w:rPr>
        <w:lastRenderedPageBreak/>
        <w:t>Отчет оформляется в соответствии с едиными требованиями оформления письменных работ в Алтайском филиале РАНХиГС.</w:t>
      </w:r>
    </w:p>
    <w:p w:rsidR="004748A6" w:rsidRPr="00E742C5" w:rsidRDefault="004748A6" w:rsidP="004748A6">
      <w:pPr>
        <w:tabs>
          <w:tab w:val="left" w:pos="1134"/>
        </w:tabs>
        <w:rPr>
          <w:rFonts w:ascii="Times New Roman" w:hAnsi="Times New Roman" w:cs="Times New Roman"/>
          <w:sz w:val="24"/>
          <w:szCs w:val="28"/>
          <w:lang w:eastAsia="ru-RU"/>
        </w:rPr>
      </w:pPr>
      <w:r w:rsidRPr="008E38FE">
        <w:rPr>
          <w:rFonts w:ascii="Times New Roman" w:hAnsi="Times New Roman" w:cs="Times New Roman"/>
          <w:sz w:val="24"/>
          <w:szCs w:val="28"/>
          <w:lang w:eastAsia="ru-RU"/>
        </w:rPr>
        <w:t xml:space="preserve">Индивидуальный отчет должен быть </w:t>
      </w:r>
      <w:r>
        <w:rPr>
          <w:rFonts w:ascii="Times New Roman" w:hAnsi="Times New Roman" w:cs="Times New Roman"/>
          <w:sz w:val="24"/>
          <w:szCs w:val="28"/>
          <w:lang w:eastAsia="ru-RU"/>
        </w:rPr>
        <w:t xml:space="preserve">объемом </w:t>
      </w:r>
      <w:r w:rsidRPr="008E38FE">
        <w:rPr>
          <w:rFonts w:ascii="Times New Roman" w:hAnsi="Times New Roman" w:cs="Times New Roman"/>
          <w:sz w:val="24"/>
          <w:szCs w:val="28"/>
          <w:lang w:eastAsia="ru-RU"/>
        </w:rPr>
        <w:t xml:space="preserve">12-18 страниц </w:t>
      </w:r>
      <w:r w:rsidR="00B4735E">
        <w:rPr>
          <w:rFonts w:ascii="Times New Roman" w:hAnsi="Times New Roman" w:cs="Times New Roman"/>
          <w:sz w:val="24"/>
          <w:szCs w:val="28"/>
          <w:lang w:eastAsia="ru-RU"/>
        </w:rPr>
        <w:t xml:space="preserve">(без учета приложений) </w:t>
      </w:r>
      <w:r w:rsidRPr="008E38FE">
        <w:rPr>
          <w:rFonts w:ascii="Times New Roman" w:hAnsi="Times New Roman" w:cs="Times New Roman"/>
          <w:sz w:val="24"/>
          <w:szCs w:val="28"/>
          <w:lang w:eastAsia="ru-RU"/>
        </w:rPr>
        <w:t xml:space="preserve">на листах формата А4. Текст готовится с использованием текстового редактора </w:t>
      </w:r>
      <w:proofErr w:type="spellStart"/>
      <w:r w:rsidRPr="008E38FE">
        <w:rPr>
          <w:rFonts w:ascii="Times New Roman" w:hAnsi="Times New Roman" w:cs="Times New Roman"/>
          <w:sz w:val="24"/>
          <w:szCs w:val="28"/>
          <w:lang w:eastAsia="ru-RU"/>
        </w:rPr>
        <w:t>Microsoft</w:t>
      </w:r>
      <w:proofErr w:type="spellEnd"/>
      <w:r w:rsidRPr="008E38FE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8E38FE">
        <w:rPr>
          <w:rFonts w:ascii="Times New Roman" w:hAnsi="Times New Roman" w:cs="Times New Roman"/>
          <w:sz w:val="24"/>
          <w:szCs w:val="28"/>
          <w:lang w:eastAsia="ru-RU"/>
        </w:rPr>
        <w:t>Word</w:t>
      </w:r>
      <w:proofErr w:type="spellEnd"/>
      <w:r w:rsidRPr="008E38FE">
        <w:rPr>
          <w:rFonts w:ascii="Times New Roman" w:hAnsi="Times New Roman" w:cs="Times New Roman"/>
          <w:sz w:val="24"/>
          <w:szCs w:val="28"/>
          <w:lang w:eastAsia="ru-RU"/>
        </w:rPr>
        <w:t xml:space="preserve"> через интервал 1,5 с применением 14 размера шрифта </w:t>
      </w:r>
      <w:proofErr w:type="spellStart"/>
      <w:r w:rsidRPr="008E38FE">
        <w:rPr>
          <w:rFonts w:ascii="Times New Roman" w:hAnsi="Times New Roman" w:cs="Times New Roman"/>
          <w:sz w:val="24"/>
          <w:szCs w:val="28"/>
          <w:lang w:eastAsia="ru-RU"/>
        </w:rPr>
        <w:t>Times</w:t>
      </w:r>
      <w:proofErr w:type="spellEnd"/>
      <w:r w:rsidRPr="008E38FE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8E38FE">
        <w:rPr>
          <w:rFonts w:ascii="Times New Roman" w:hAnsi="Times New Roman" w:cs="Times New Roman"/>
          <w:sz w:val="24"/>
          <w:szCs w:val="28"/>
          <w:lang w:eastAsia="ru-RU"/>
        </w:rPr>
        <w:t>New</w:t>
      </w:r>
      <w:proofErr w:type="spellEnd"/>
      <w:r w:rsidRPr="008E38FE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8E38FE">
        <w:rPr>
          <w:rFonts w:ascii="Times New Roman" w:hAnsi="Times New Roman" w:cs="Times New Roman"/>
          <w:sz w:val="24"/>
          <w:szCs w:val="28"/>
          <w:lang w:eastAsia="ru-RU"/>
        </w:rPr>
        <w:t>Roman</w:t>
      </w:r>
      <w:proofErr w:type="spellEnd"/>
      <w:r w:rsidRPr="008E38FE">
        <w:rPr>
          <w:rFonts w:ascii="Times New Roman" w:hAnsi="Times New Roman" w:cs="Times New Roman"/>
          <w:sz w:val="24"/>
          <w:szCs w:val="28"/>
          <w:lang w:eastAsia="ru-RU"/>
        </w:rPr>
        <w:t>.</w:t>
      </w:r>
      <w:r>
        <w:rPr>
          <w:rFonts w:ascii="Times New Roman" w:hAnsi="Times New Roman" w:cs="Times New Roman"/>
          <w:sz w:val="24"/>
          <w:szCs w:val="28"/>
          <w:lang w:eastAsia="ru-RU"/>
        </w:rPr>
        <w:t xml:space="preserve"> В приложениях допускается 10 размер шрифта </w:t>
      </w:r>
      <w:proofErr w:type="spellStart"/>
      <w:r w:rsidRPr="008E38FE">
        <w:rPr>
          <w:rFonts w:ascii="Times New Roman" w:hAnsi="Times New Roman" w:cs="Times New Roman"/>
          <w:sz w:val="24"/>
          <w:szCs w:val="28"/>
          <w:lang w:eastAsia="ru-RU"/>
        </w:rPr>
        <w:t>Times</w:t>
      </w:r>
      <w:proofErr w:type="spellEnd"/>
      <w:r w:rsidRPr="008E38FE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8E38FE">
        <w:rPr>
          <w:rFonts w:ascii="Times New Roman" w:hAnsi="Times New Roman" w:cs="Times New Roman"/>
          <w:sz w:val="24"/>
          <w:szCs w:val="28"/>
          <w:lang w:eastAsia="ru-RU"/>
        </w:rPr>
        <w:t>New</w:t>
      </w:r>
      <w:proofErr w:type="spellEnd"/>
      <w:r w:rsidRPr="008E38FE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8E38FE">
        <w:rPr>
          <w:rFonts w:ascii="Times New Roman" w:hAnsi="Times New Roman" w:cs="Times New Roman"/>
          <w:sz w:val="24"/>
          <w:szCs w:val="28"/>
          <w:lang w:eastAsia="ru-RU"/>
        </w:rPr>
        <w:t>Roman</w:t>
      </w:r>
      <w:proofErr w:type="spellEnd"/>
      <w:r>
        <w:rPr>
          <w:rFonts w:ascii="Times New Roman" w:hAnsi="Times New Roman" w:cs="Times New Roman"/>
          <w:sz w:val="24"/>
          <w:szCs w:val="28"/>
          <w:lang w:eastAsia="ru-RU"/>
        </w:rPr>
        <w:t>.</w:t>
      </w:r>
    </w:p>
    <w:p w:rsidR="009C6E97" w:rsidRDefault="009C6E97" w:rsidP="00C72410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 прохождения практики: </w:t>
      </w:r>
      <w:r w:rsidRPr="009C6E97">
        <w:rPr>
          <w:rFonts w:ascii="Times New Roman" w:hAnsi="Times New Roman" w:cs="Times New Roman"/>
          <w:b/>
          <w:sz w:val="24"/>
          <w:szCs w:val="24"/>
        </w:rPr>
        <w:t>с 09 января 2023 г. по 05 апреля 2023 г.</w:t>
      </w:r>
    </w:p>
    <w:p w:rsidR="009A00D7" w:rsidRPr="00034D52" w:rsidRDefault="009A00D7" w:rsidP="00C72410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034D52">
        <w:rPr>
          <w:rFonts w:ascii="Times New Roman" w:hAnsi="Times New Roman" w:cs="Times New Roman"/>
          <w:sz w:val="24"/>
          <w:szCs w:val="24"/>
        </w:rPr>
        <w:t xml:space="preserve">Электронный вариант отчета размещается в курсе </w:t>
      </w:r>
      <w:r w:rsidRPr="00034D52">
        <w:rPr>
          <w:rFonts w:ascii="Times New Roman" w:hAnsi="Times New Roman" w:cs="Times New Roman"/>
          <w:b/>
          <w:bCs/>
          <w:color w:val="212529"/>
          <w:sz w:val="24"/>
          <w:szCs w:val="24"/>
        </w:rPr>
        <w:t>Практики обучающихся по направлению подготовки 40.0</w:t>
      </w:r>
      <w:r w:rsidR="00C65106" w:rsidRPr="00034D52">
        <w:rPr>
          <w:rFonts w:ascii="Times New Roman" w:hAnsi="Times New Roman" w:cs="Times New Roman"/>
          <w:b/>
          <w:bCs/>
          <w:color w:val="212529"/>
          <w:sz w:val="24"/>
          <w:szCs w:val="24"/>
        </w:rPr>
        <w:t>4</w:t>
      </w:r>
      <w:r w:rsidRPr="00034D52">
        <w:rPr>
          <w:rFonts w:ascii="Times New Roman" w:hAnsi="Times New Roman" w:cs="Times New Roman"/>
          <w:b/>
          <w:bCs/>
          <w:color w:val="212529"/>
          <w:sz w:val="24"/>
          <w:szCs w:val="24"/>
        </w:rPr>
        <w:t>.01 «Юриспруденция»</w:t>
      </w:r>
      <w:r w:rsidR="00C72410" w:rsidRPr="00034D52">
        <w:rPr>
          <w:rFonts w:ascii="Times New Roman" w:hAnsi="Times New Roman" w:cs="Times New Roman"/>
          <w:b/>
          <w:bCs/>
          <w:color w:val="212529"/>
          <w:sz w:val="24"/>
          <w:szCs w:val="24"/>
        </w:rPr>
        <w:t xml:space="preserve"> (Магистратура)</w:t>
      </w:r>
      <w:r w:rsidRPr="00034D52">
        <w:rPr>
          <w:rFonts w:ascii="Times New Roman" w:hAnsi="Times New Roman" w:cs="Times New Roman"/>
          <w:sz w:val="24"/>
          <w:szCs w:val="24"/>
        </w:rPr>
        <w:t xml:space="preserve"> в элементе </w:t>
      </w:r>
      <w:r w:rsidR="00034D52" w:rsidRPr="00034D52">
        <w:rPr>
          <w:rFonts w:ascii="Times New Roman" w:hAnsi="Times New Roman" w:cs="Times New Roman"/>
          <w:b/>
        </w:rPr>
        <w:t>«Отчет по практике»</w:t>
      </w:r>
      <w:r w:rsidR="00034D52" w:rsidRPr="00034D52">
        <w:rPr>
          <w:rFonts w:ascii="Times New Roman" w:hAnsi="Times New Roman" w:cs="Times New Roman"/>
        </w:rPr>
        <w:t xml:space="preserve"> – </w:t>
      </w:r>
      <w:hyperlink r:id="rId5" w:history="1">
        <w:r w:rsidR="00034D52" w:rsidRPr="00034D52">
          <w:rPr>
            <w:rStyle w:val="a4"/>
            <w:rFonts w:ascii="Times New Roman" w:hAnsi="Times New Roman" w:cs="Times New Roman"/>
          </w:rPr>
          <w:t>http://edu.alt.ranepa.ru/mod/assign/view.php?id=71948</w:t>
        </w:r>
      </w:hyperlink>
      <w:r w:rsidR="00034D52" w:rsidRPr="00034D52">
        <w:rPr>
          <w:rFonts w:ascii="Times New Roman" w:hAnsi="Times New Roman" w:cs="Times New Roman"/>
        </w:rPr>
        <w:t xml:space="preserve"> в разделе </w:t>
      </w:r>
      <w:r w:rsidR="00034D52" w:rsidRPr="00034D52">
        <w:rPr>
          <w:rFonts w:ascii="Times New Roman" w:hAnsi="Times New Roman" w:cs="Times New Roman"/>
          <w:b/>
        </w:rPr>
        <w:t>«Производственная практика (научно-исследовательская работа)»</w:t>
      </w:r>
      <w:bookmarkStart w:id="0" w:name="_GoBack"/>
      <w:bookmarkEnd w:id="0"/>
      <w:r w:rsidR="00034D52" w:rsidRPr="00034D52">
        <w:rPr>
          <w:rFonts w:ascii="Times New Roman" w:hAnsi="Times New Roman" w:cs="Times New Roman"/>
        </w:rPr>
        <w:t xml:space="preserve">  </w:t>
      </w:r>
      <w:r w:rsidR="009C6E97" w:rsidRPr="00034D52">
        <w:rPr>
          <w:rFonts w:ascii="Times New Roman" w:hAnsi="Times New Roman" w:cs="Times New Roman"/>
          <w:sz w:val="24"/>
          <w:szCs w:val="24"/>
        </w:rPr>
        <w:t xml:space="preserve">в срок </w:t>
      </w:r>
      <w:r w:rsidR="00C72410" w:rsidRPr="00034D52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9C6E97" w:rsidRPr="00034D52">
        <w:rPr>
          <w:rFonts w:ascii="Times New Roman" w:hAnsi="Times New Roman" w:cs="Times New Roman"/>
          <w:b/>
          <w:sz w:val="24"/>
          <w:szCs w:val="24"/>
        </w:rPr>
        <w:t xml:space="preserve"> 06 апреля </w:t>
      </w:r>
      <w:r w:rsidR="00C72410" w:rsidRPr="00034D52">
        <w:rPr>
          <w:rFonts w:ascii="Times New Roman" w:hAnsi="Times New Roman" w:cs="Times New Roman"/>
          <w:b/>
          <w:sz w:val="24"/>
          <w:szCs w:val="24"/>
        </w:rPr>
        <w:t xml:space="preserve">2023 г. по </w:t>
      </w:r>
      <w:r w:rsidR="009C6E97" w:rsidRPr="00034D52">
        <w:rPr>
          <w:rFonts w:ascii="Times New Roman" w:hAnsi="Times New Roman" w:cs="Times New Roman"/>
          <w:b/>
          <w:sz w:val="24"/>
          <w:szCs w:val="24"/>
        </w:rPr>
        <w:t>10</w:t>
      </w:r>
      <w:r w:rsidR="00C72410" w:rsidRPr="00034D52">
        <w:rPr>
          <w:rFonts w:ascii="Times New Roman" w:hAnsi="Times New Roman" w:cs="Times New Roman"/>
          <w:b/>
          <w:sz w:val="24"/>
          <w:szCs w:val="24"/>
        </w:rPr>
        <w:t xml:space="preserve"> апреля 2023 г</w:t>
      </w:r>
      <w:r w:rsidRPr="00034D52">
        <w:rPr>
          <w:rFonts w:ascii="Times New Roman" w:hAnsi="Times New Roman" w:cs="Times New Roman"/>
          <w:sz w:val="24"/>
          <w:szCs w:val="24"/>
        </w:rPr>
        <w:t>.</w:t>
      </w:r>
    </w:p>
    <w:p w:rsidR="009C6E97" w:rsidRPr="00034D52" w:rsidRDefault="009A00D7" w:rsidP="009A00D7">
      <w:pPr>
        <w:rPr>
          <w:rFonts w:ascii="Times New Roman" w:hAnsi="Times New Roman" w:cs="Times New Roman"/>
          <w:b/>
          <w:sz w:val="24"/>
          <w:szCs w:val="24"/>
        </w:rPr>
      </w:pPr>
      <w:r w:rsidRPr="00034D52">
        <w:rPr>
          <w:rFonts w:ascii="Times New Roman" w:hAnsi="Times New Roman" w:cs="Times New Roman"/>
          <w:sz w:val="24"/>
          <w:szCs w:val="24"/>
        </w:rPr>
        <w:t>Бумажный вариант отчета в полном объеме распечатывается студентом только после устранения всех замечаний научного руководителя и предоставляется на кафедру</w:t>
      </w:r>
      <w:r w:rsidR="009C6E97" w:rsidRPr="00034D52">
        <w:rPr>
          <w:rFonts w:ascii="Times New Roman" w:hAnsi="Times New Roman" w:cs="Times New Roman"/>
          <w:sz w:val="24"/>
          <w:szCs w:val="24"/>
        </w:rPr>
        <w:t xml:space="preserve"> </w:t>
      </w:r>
      <w:r w:rsidR="009C6E97" w:rsidRPr="00034D52">
        <w:rPr>
          <w:rFonts w:ascii="Times New Roman" w:hAnsi="Times New Roman" w:cs="Times New Roman"/>
          <w:b/>
          <w:sz w:val="24"/>
          <w:szCs w:val="24"/>
        </w:rPr>
        <w:t>не позднее 19 апреля 2023 г.</w:t>
      </w:r>
      <w:r w:rsidR="009C6E97" w:rsidRPr="00034D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00D7" w:rsidRPr="00034D52" w:rsidRDefault="009A00D7" w:rsidP="00B4735E">
      <w:pPr>
        <w:rPr>
          <w:rFonts w:ascii="Times New Roman" w:hAnsi="Times New Roman" w:cs="Times New Roman"/>
          <w:sz w:val="24"/>
          <w:szCs w:val="24"/>
        </w:rPr>
      </w:pPr>
      <w:r w:rsidRPr="00034D52">
        <w:rPr>
          <w:rFonts w:ascii="Times New Roman" w:hAnsi="Times New Roman" w:cs="Times New Roman"/>
          <w:b/>
          <w:sz w:val="24"/>
          <w:szCs w:val="24"/>
        </w:rPr>
        <w:t>Студент ставит</w:t>
      </w:r>
      <w:r w:rsidRPr="00034D52">
        <w:rPr>
          <w:rFonts w:ascii="Times New Roman" w:hAnsi="Times New Roman" w:cs="Times New Roman"/>
          <w:sz w:val="24"/>
          <w:szCs w:val="24"/>
        </w:rPr>
        <w:t xml:space="preserve"> свою подпись </w:t>
      </w:r>
      <w:r w:rsidR="00665701" w:rsidRPr="00034D52">
        <w:rPr>
          <w:rFonts w:ascii="Times New Roman" w:hAnsi="Times New Roman" w:cs="Times New Roman"/>
          <w:sz w:val="24"/>
          <w:szCs w:val="24"/>
        </w:rPr>
        <w:t xml:space="preserve">на бумажном варианте отчета </w:t>
      </w:r>
      <w:r w:rsidRPr="00034D52">
        <w:rPr>
          <w:rFonts w:ascii="Times New Roman" w:hAnsi="Times New Roman" w:cs="Times New Roman"/>
          <w:sz w:val="24"/>
          <w:szCs w:val="24"/>
        </w:rPr>
        <w:t>везде, где она предусмотрена сопроводительными документами</w:t>
      </w:r>
      <w:r w:rsidR="00C72410" w:rsidRPr="00034D52">
        <w:rPr>
          <w:rFonts w:ascii="Times New Roman" w:hAnsi="Times New Roman" w:cs="Times New Roman"/>
          <w:sz w:val="24"/>
          <w:szCs w:val="24"/>
        </w:rPr>
        <w:t>.</w:t>
      </w:r>
    </w:p>
    <w:p w:rsidR="00B4735E" w:rsidRPr="00034D52" w:rsidRDefault="009A00D7" w:rsidP="00B4735E">
      <w:pPr>
        <w:pStyle w:val="a3"/>
        <w:ind w:left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34D52">
        <w:rPr>
          <w:rFonts w:ascii="Times New Roman" w:hAnsi="Times New Roman" w:cs="Times New Roman"/>
          <w:sz w:val="24"/>
          <w:szCs w:val="24"/>
        </w:rPr>
        <w:t xml:space="preserve">Отметка о прибытии и выбытии </w:t>
      </w:r>
      <w:r w:rsidRPr="00034D52">
        <w:rPr>
          <w:rFonts w:ascii="Times New Roman" w:hAnsi="Times New Roman" w:cs="Times New Roman"/>
          <w:b/>
          <w:sz w:val="24"/>
          <w:szCs w:val="24"/>
        </w:rPr>
        <w:t>ставится заведующим кафедрой</w:t>
      </w:r>
      <w:r w:rsidR="00B4735E" w:rsidRPr="00034D52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8660F1" w:rsidRPr="00034D52">
        <w:rPr>
          <w:rFonts w:ascii="Times New Roman" w:hAnsi="Times New Roman" w:cs="Times New Roman"/>
          <w:b/>
          <w:sz w:val="24"/>
          <w:szCs w:val="24"/>
        </w:rPr>
        <w:t>Штаб О.Н.</w:t>
      </w:r>
      <w:r w:rsidR="00A21CCB" w:rsidRPr="00034D52">
        <w:rPr>
          <w:rFonts w:ascii="Times New Roman" w:hAnsi="Times New Roman" w:cs="Times New Roman"/>
          <w:b/>
          <w:sz w:val="24"/>
          <w:szCs w:val="24"/>
        </w:rPr>
        <w:t>)</w:t>
      </w:r>
    </w:p>
    <w:p w:rsidR="00B4735E" w:rsidRPr="00034D52" w:rsidRDefault="00B4735E" w:rsidP="00B4735E">
      <w:pPr>
        <w:pStyle w:val="a3"/>
        <w:ind w:left="0"/>
        <w:contextualSpacing/>
        <w:rPr>
          <w:rFonts w:ascii="Times New Roman" w:hAnsi="Times New Roman" w:cs="Times New Roman"/>
          <w:sz w:val="24"/>
          <w:szCs w:val="24"/>
        </w:rPr>
      </w:pPr>
      <w:r w:rsidRPr="00034D52">
        <w:rPr>
          <w:rFonts w:ascii="Times New Roman" w:hAnsi="Times New Roman" w:cs="Times New Roman"/>
          <w:sz w:val="24"/>
          <w:szCs w:val="24"/>
        </w:rPr>
        <w:t xml:space="preserve">В отзыве – характеристике </w:t>
      </w:r>
      <w:r w:rsidR="009A00D7" w:rsidRPr="00034D52">
        <w:rPr>
          <w:rFonts w:ascii="Times New Roman" w:hAnsi="Times New Roman" w:cs="Times New Roman"/>
          <w:sz w:val="24"/>
          <w:szCs w:val="24"/>
        </w:rPr>
        <w:t>допуск (</w:t>
      </w:r>
      <w:proofErr w:type="spellStart"/>
      <w:r w:rsidR="009A00D7" w:rsidRPr="00034D52">
        <w:rPr>
          <w:rFonts w:ascii="Times New Roman" w:hAnsi="Times New Roman" w:cs="Times New Roman"/>
          <w:sz w:val="24"/>
          <w:szCs w:val="24"/>
        </w:rPr>
        <w:t>недопуск</w:t>
      </w:r>
      <w:proofErr w:type="spellEnd"/>
      <w:r w:rsidR="009A00D7" w:rsidRPr="00034D52">
        <w:rPr>
          <w:rFonts w:ascii="Times New Roman" w:hAnsi="Times New Roman" w:cs="Times New Roman"/>
          <w:sz w:val="24"/>
          <w:szCs w:val="24"/>
        </w:rPr>
        <w:t>) студента к защите</w:t>
      </w:r>
      <w:r w:rsidRPr="00034D52">
        <w:rPr>
          <w:rFonts w:ascii="Times New Roman" w:hAnsi="Times New Roman" w:cs="Times New Roman"/>
          <w:sz w:val="24"/>
          <w:szCs w:val="24"/>
        </w:rPr>
        <w:t>, а также в части «За время прохождения практики студент проявил» и «Результаты практической работы студента»</w:t>
      </w:r>
      <w:r w:rsidR="009A00D7" w:rsidRPr="00034D52">
        <w:rPr>
          <w:rFonts w:ascii="Times New Roman" w:hAnsi="Times New Roman" w:cs="Times New Roman"/>
          <w:sz w:val="24"/>
          <w:szCs w:val="24"/>
        </w:rPr>
        <w:t xml:space="preserve"> </w:t>
      </w:r>
      <w:r w:rsidRPr="00034D52">
        <w:rPr>
          <w:rFonts w:ascii="Times New Roman" w:hAnsi="Times New Roman" w:cs="Times New Roman"/>
          <w:sz w:val="24"/>
          <w:szCs w:val="24"/>
        </w:rPr>
        <w:t xml:space="preserve">заполняется </w:t>
      </w:r>
      <w:r w:rsidR="009A00D7" w:rsidRPr="00034D52">
        <w:rPr>
          <w:rFonts w:ascii="Times New Roman" w:hAnsi="Times New Roman" w:cs="Times New Roman"/>
          <w:sz w:val="24"/>
          <w:szCs w:val="24"/>
        </w:rPr>
        <w:t>научным руководителем</w:t>
      </w:r>
      <w:r w:rsidRPr="00034D52">
        <w:rPr>
          <w:rFonts w:ascii="Times New Roman" w:hAnsi="Times New Roman" w:cs="Times New Roman"/>
          <w:sz w:val="24"/>
          <w:szCs w:val="24"/>
        </w:rPr>
        <w:t xml:space="preserve"> обучающегося.</w:t>
      </w:r>
    </w:p>
    <w:p w:rsidR="009A00D7" w:rsidRPr="00034D52" w:rsidRDefault="00B4735E" w:rsidP="00B4735E">
      <w:pPr>
        <w:pStyle w:val="41"/>
        <w:widowControl w:val="0"/>
        <w:tabs>
          <w:tab w:val="left" w:leader="underscore" w:pos="9102"/>
        </w:tabs>
        <w:spacing w:line="240" w:lineRule="auto"/>
        <w:ind w:firstLine="709"/>
        <w:jc w:val="both"/>
        <w:rPr>
          <w:rFonts w:cs="Times New Roman"/>
          <w:sz w:val="24"/>
          <w:szCs w:val="24"/>
        </w:rPr>
      </w:pPr>
      <w:r w:rsidRPr="00034D52">
        <w:rPr>
          <w:rFonts w:eastAsia="Arial Unicode MS" w:cs="Times New Roman"/>
          <w:color w:val="000000"/>
          <w:sz w:val="24"/>
          <w:szCs w:val="24"/>
        </w:rPr>
        <w:t>В отзыве о результатах прохождения практики д</w:t>
      </w:r>
      <w:r w:rsidR="009A00D7" w:rsidRPr="00034D52">
        <w:rPr>
          <w:rFonts w:cs="Times New Roman"/>
          <w:sz w:val="24"/>
          <w:szCs w:val="24"/>
        </w:rPr>
        <w:t>опуск (</w:t>
      </w:r>
      <w:proofErr w:type="spellStart"/>
      <w:r w:rsidR="009A00D7" w:rsidRPr="00034D52">
        <w:rPr>
          <w:rFonts w:cs="Times New Roman"/>
          <w:sz w:val="24"/>
          <w:szCs w:val="24"/>
        </w:rPr>
        <w:t>недопуск</w:t>
      </w:r>
      <w:proofErr w:type="spellEnd"/>
      <w:r w:rsidR="009A00D7" w:rsidRPr="00034D52">
        <w:rPr>
          <w:rFonts w:cs="Times New Roman"/>
          <w:sz w:val="24"/>
          <w:szCs w:val="24"/>
        </w:rPr>
        <w:t>) студента к защите</w:t>
      </w:r>
      <w:r w:rsidRPr="00034D52">
        <w:rPr>
          <w:rFonts w:cs="Times New Roman"/>
          <w:sz w:val="24"/>
          <w:szCs w:val="24"/>
        </w:rPr>
        <w:t xml:space="preserve">, а также в части «В период прохождения практики студент проявил» </w:t>
      </w:r>
      <w:r w:rsidR="009A00D7" w:rsidRPr="00034D52">
        <w:rPr>
          <w:rFonts w:cs="Times New Roman"/>
          <w:sz w:val="24"/>
          <w:szCs w:val="24"/>
        </w:rPr>
        <w:t xml:space="preserve">вносится обучающимся по согласованию с </w:t>
      </w:r>
      <w:r w:rsidRPr="00034D52">
        <w:rPr>
          <w:rFonts w:cs="Times New Roman"/>
          <w:sz w:val="24"/>
          <w:szCs w:val="24"/>
        </w:rPr>
        <w:t xml:space="preserve">научным руководителем и </w:t>
      </w:r>
      <w:r w:rsidR="009A00D7" w:rsidRPr="00034D52">
        <w:rPr>
          <w:rFonts w:cs="Times New Roman"/>
          <w:sz w:val="24"/>
          <w:szCs w:val="24"/>
        </w:rPr>
        <w:t>представляется на согласование, которое подтверждается подписью руководителю практики от профильной организации (</w:t>
      </w:r>
      <w:r w:rsidR="008660F1" w:rsidRPr="00034D52">
        <w:rPr>
          <w:rFonts w:cs="Times New Roman"/>
          <w:sz w:val="24"/>
          <w:szCs w:val="24"/>
        </w:rPr>
        <w:t>Штаб О.Н.</w:t>
      </w:r>
      <w:r w:rsidR="009A00D7" w:rsidRPr="00034D52">
        <w:rPr>
          <w:rFonts w:cs="Times New Roman"/>
          <w:sz w:val="24"/>
          <w:szCs w:val="24"/>
        </w:rPr>
        <w:t>)</w:t>
      </w:r>
      <w:r w:rsidR="00A21CCB" w:rsidRPr="00034D52">
        <w:rPr>
          <w:rFonts w:cs="Times New Roman"/>
          <w:sz w:val="24"/>
          <w:szCs w:val="24"/>
        </w:rPr>
        <w:t>.</w:t>
      </w:r>
    </w:p>
    <w:sectPr w:rsidR="009A00D7" w:rsidRPr="00034D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3963D7"/>
    <w:multiLevelType w:val="hybridMultilevel"/>
    <w:tmpl w:val="9CB663BE"/>
    <w:lvl w:ilvl="0" w:tplc="D3D42820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758A79E8"/>
    <w:multiLevelType w:val="multilevel"/>
    <w:tmpl w:val="17187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56F"/>
    <w:rsid w:val="00034D52"/>
    <w:rsid w:val="001A6AF6"/>
    <w:rsid w:val="00266548"/>
    <w:rsid w:val="002C7679"/>
    <w:rsid w:val="002E6910"/>
    <w:rsid w:val="004748A6"/>
    <w:rsid w:val="005B056F"/>
    <w:rsid w:val="005D2155"/>
    <w:rsid w:val="005F26F2"/>
    <w:rsid w:val="00646A35"/>
    <w:rsid w:val="00665701"/>
    <w:rsid w:val="006B6C80"/>
    <w:rsid w:val="008660F1"/>
    <w:rsid w:val="0098567F"/>
    <w:rsid w:val="009973AE"/>
    <w:rsid w:val="009A00D7"/>
    <w:rsid w:val="009C6E97"/>
    <w:rsid w:val="009F2748"/>
    <w:rsid w:val="00A0008E"/>
    <w:rsid w:val="00A21CCB"/>
    <w:rsid w:val="00B4735E"/>
    <w:rsid w:val="00C65106"/>
    <w:rsid w:val="00C72410"/>
    <w:rsid w:val="00D350B5"/>
    <w:rsid w:val="00E51087"/>
    <w:rsid w:val="00F47966"/>
    <w:rsid w:val="00F6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3EFDE"/>
  <w15:docId w15:val="{75E3FE65-9850-4B0B-897D-7AD1AB651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0D7"/>
    <w:pPr>
      <w:spacing w:after="0" w:line="240" w:lineRule="auto"/>
      <w:ind w:firstLine="709"/>
      <w:jc w:val="both"/>
    </w:pPr>
    <w:rPr>
      <w:rFonts w:ascii="Calibri" w:eastAsia="Times New Roman" w:hAnsi="Calibri" w:cs="Calibri"/>
    </w:rPr>
  </w:style>
  <w:style w:type="paragraph" w:styleId="1">
    <w:name w:val="heading 1"/>
    <w:basedOn w:val="a"/>
    <w:link w:val="10"/>
    <w:uiPriority w:val="9"/>
    <w:qFormat/>
    <w:rsid w:val="009A00D7"/>
    <w:pPr>
      <w:spacing w:before="100" w:beforeAutospacing="1" w:after="100" w:afterAutospacing="1"/>
      <w:ind w:firstLine="0"/>
      <w:jc w:val="left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4D5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00D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9A00D7"/>
    <w:pPr>
      <w:ind w:left="720"/>
    </w:pPr>
    <w:rPr>
      <w:rFonts w:eastAsia="Calibri"/>
    </w:rPr>
  </w:style>
  <w:style w:type="character" w:customStyle="1" w:styleId="instancename">
    <w:name w:val="instancename"/>
    <w:rsid w:val="009A00D7"/>
  </w:style>
  <w:style w:type="character" w:customStyle="1" w:styleId="accesshide">
    <w:name w:val="accesshide"/>
    <w:basedOn w:val="a0"/>
    <w:rsid w:val="00C65106"/>
  </w:style>
  <w:style w:type="character" w:styleId="a4">
    <w:name w:val="Hyperlink"/>
    <w:basedOn w:val="a0"/>
    <w:uiPriority w:val="99"/>
    <w:unhideWhenUsed/>
    <w:rsid w:val="00C72410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9C6E97"/>
    <w:rPr>
      <w:color w:val="800080" w:themeColor="followedHyperlink"/>
      <w:u w:val="single"/>
    </w:rPr>
  </w:style>
  <w:style w:type="character" w:customStyle="1" w:styleId="4">
    <w:name w:val="Основной текст (4)_"/>
    <w:link w:val="41"/>
    <w:locked/>
    <w:rsid w:val="00B4735E"/>
    <w:rPr>
      <w:rFonts w:ascii="Times New Roman" w:hAnsi="Times New Roman"/>
      <w:sz w:val="23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B4735E"/>
    <w:pPr>
      <w:shd w:val="clear" w:color="auto" w:fill="FFFFFF"/>
      <w:spacing w:line="240" w:lineRule="atLeast"/>
      <w:ind w:firstLine="0"/>
      <w:jc w:val="left"/>
    </w:pPr>
    <w:rPr>
      <w:rFonts w:ascii="Times New Roman" w:eastAsiaTheme="minorHAnsi" w:hAnsi="Times New Roman" w:cstheme="minorBidi"/>
      <w:sz w:val="23"/>
    </w:rPr>
  </w:style>
  <w:style w:type="character" w:customStyle="1" w:styleId="30">
    <w:name w:val="Заголовок 3 Знак"/>
    <w:basedOn w:val="a0"/>
    <w:link w:val="3"/>
    <w:uiPriority w:val="9"/>
    <w:semiHidden/>
    <w:rsid w:val="00034D5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31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75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28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02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06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du.alt.ranepa.ru/mod/assign/view.php?id=7194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761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Титова Елена Анатольевна</dc:creator>
  <cp:lastModifiedBy>Марченко Алина Максимовна</cp:lastModifiedBy>
  <cp:revision>3</cp:revision>
  <dcterms:created xsi:type="dcterms:W3CDTF">2023-03-27T04:42:00Z</dcterms:created>
  <dcterms:modified xsi:type="dcterms:W3CDTF">2023-03-28T04:58:00Z</dcterms:modified>
</cp:coreProperties>
</file>